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68" w:rsidRDefault="007204D2">
      <w:r>
        <w:t>Beschikbare machines in de maker pace</w:t>
      </w:r>
    </w:p>
    <w:p w:rsidR="007204D2" w:rsidRDefault="007204D2"/>
    <w:p w:rsidR="007204D2" w:rsidRDefault="007204D2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177800</wp:posOffset>
            </wp:positionV>
            <wp:extent cx="2925445" cy="2339340"/>
            <wp:effectExtent l="0" t="0" r="8255" b="3810"/>
            <wp:wrapNone/>
            <wp:docPr id="50" name="Afbeelding 50" descr="Afbeeldingsresultaat voor knabbel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fbeeldingsresultaat voor knabbelscha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Knabbel schaar:</w:t>
      </w:r>
    </w:p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244475</wp:posOffset>
            </wp:positionV>
            <wp:extent cx="2781300" cy="2781300"/>
            <wp:effectExtent l="0" t="0" r="0" b="0"/>
            <wp:wrapNone/>
            <wp:docPr id="51" name="Afbeelding 51" descr="Afbeeldingsresultaat voor zet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fbeeldingsresultaat voor zetb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Zet bank</w:t>
      </w:r>
    </w:p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203835</wp:posOffset>
            </wp:positionV>
            <wp:extent cx="1662388" cy="2598420"/>
            <wp:effectExtent l="0" t="0" r="0" b="0"/>
            <wp:wrapNone/>
            <wp:docPr id="52" name="Afbeelding 52" descr="Afbeeldingsresultaat voor mig lasappar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fbeeldingsresultaat voor mig lasappara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88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MIG Las</w:t>
      </w:r>
    </w:p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>
      <w:r>
        <w:lastRenderedPageBreak/>
        <w:t>Handmatige Punt las</w:t>
      </w:r>
    </w:p>
    <w:p w:rsidR="007204D2" w:rsidRDefault="007204D2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3175</wp:posOffset>
            </wp:positionV>
            <wp:extent cx="3413760" cy="1851660"/>
            <wp:effectExtent l="0" t="0" r="0" b="0"/>
            <wp:wrapNone/>
            <wp:docPr id="53" name="Afbeelding 53" descr="Afbeeldingsresultaat voor handmatige punt 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fbeeldingsresultaat voor handmatige punt 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228600</wp:posOffset>
            </wp:positionV>
            <wp:extent cx="1127487" cy="2141220"/>
            <wp:effectExtent l="0" t="0" r="0" b="0"/>
            <wp:wrapNone/>
            <wp:docPr id="55" name="Afbeelding 55" descr="Afbeeldingsresultaat voor boor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fbeeldingsresultaat voor boor b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87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Boor bank</w:t>
      </w:r>
    </w:p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514600" cy="1677748"/>
            <wp:effectExtent l="0" t="0" r="0" b="0"/>
            <wp:wrapNone/>
            <wp:docPr id="57" name="Afbeelding 57" descr="Afbeeldingsresultaat voor knip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fbeeldingsresultaat voor knipba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Knipbank</w:t>
      </w:r>
    </w:p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265430</wp:posOffset>
            </wp:positionV>
            <wp:extent cx="2560320" cy="1920240"/>
            <wp:effectExtent l="0" t="0" r="0" b="3810"/>
            <wp:wrapNone/>
            <wp:docPr id="59" name="Afbeelding 59" descr="Afbeeldingsresultaat voor knip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fbeeldingsresultaat voor knipscha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Knipschaar</w:t>
      </w:r>
    </w:p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>
      <w:r>
        <w:rPr>
          <w:noProof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219075</wp:posOffset>
            </wp:positionV>
            <wp:extent cx="2649855" cy="1988820"/>
            <wp:effectExtent l="0" t="0" r="0" b="0"/>
            <wp:wrapNone/>
            <wp:docPr id="61" name="Afbeelding 61" descr="Afbeeldingsresultaat voor lasersni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fbeeldingsresultaat voor lasersnij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Lasersnijder</w:t>
      </w:r>
    </w:p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7204D2" w:rsidRDefault="007204D2">
      <w:r>
        <w:t>3D printer</w:t>
      </w:r>
    </w:p>
    <w:p w:rsidR="007204D2" w:rsidRDefault="007204D2"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635</wp:posOffset>
            </wp:positionV>
            <wp:extent cx="1935480" cy="1935480"/>
            <wp:effectExtent l="0" t="0" r="7620" b="7620"/>
            <wp:wrapNone/>
            <wp:docPr id="62" name="Afbeelding 62" descr="Afbeeldingsresultaat voor 3D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fbeeldingsresultaat voor 3D prin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4D2" w:rsidRDefault="007204D2"/>
    <w:p w:rsidR="007204D2" w:rsidRDefault="007204D2"/>
    <w:p w:rsidR="007204D2" w:rsidRDefault="007204D2"/>
    <w:p w:rsidR="007204D2" w:rsidRDefault="007204D2"/>
    <w:p w:rsidR="007204D2" w:rsidRDefault="007204D2"/>
    <w:p w:rsidR="00D171CD" w:rsidRDefault="00D171CD"/>
    <w:p w:rsidR="00D171CD" w:rsidRDefault="00D171CD">
      <w:bookmarkStart w:id="0" w:name="_GoBack"/>
      <w:bookmarkEnd w:id="0"/>
    </w:p>
    <w:sectPr w:rsidR="00D1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D2"/>
    <w:rsid w:val="007204D2"/>
    <w:rsid w:val="00D171CD"/>
    <w:rsid w:val="00D8575F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AFBD3-6CEE-4D1B-8631-1D726B50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willems</dc:creator>
  <cp:keywords/>
  <dc:description/>
  <cp:lastModifiedBy>sterre willems</cp:lastModifiedBy>
  <cp:revision>1</cp:revision>
  <dcterms:created xsi:type="dcterms:W3CDTF">2018-04-19T14:17:00Z</dcterms:created>
  <dcterms:modified xsi:type="dcterms:W3CDTF">2018-04-19T14:28:00Z</dcterms:modified>
</cp:coreProperties>
</file>