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AE" w:rsidRPr="00D71DAE" w:rsidRDefault="00D71DAE" w:rsidP="00D71DAE">
      <w:pPr>
        <w:rPr>
          <w:b/>
        </w:rPr>
      </w:pPr>
      <w:r w:rsidRPr="00D71DAE">
        <w:rPr>
          <w:b/>
        </w:rPr>
        <w:t>Materialenleer3 p3  Les 6        Opgaven   Semi-kristallijne thermoplasten</w:t>
      </w:r>
    </w:p>
    <w:p w:rsidR="00D71DAE" w:rsidRPr="00D71DAE" w:rsidRDefault="00D71DAE" w:rsidP="00D71DAE">
      <w:pPr>
        <w:rPr>
          <w:b/>
        </w:rPr>
      </w:pPr>
    </w:p>
    <w:p w:rsidR="00D71DAE" w:rsidRPr="00D71DAE" w:rsidRDefault="00D71DAE" w:rsidP="00D71DAE">
      <w:pPr>
        <w:rPr>
          <w:b/>
        </w:rPr>
      </w:pPr>
      <w:r w:rsidRPr="00D71DAE">
        <w:rPr>
          <w:b/>
        </w:rPr>
        <w:t>Je kunt de vijf opgaven op je blog posten met duidelijke foto’s  van je geschreven opgaven,  of een word document.     Inleverdatum: Uiterlijk 24 maart op je Blog. Succes !</w:t>
      </w:r>
    </w:p>
    <w:p w:rsidR="00D71DAE" w:rsidRPr="00D71DAE" w:rsidRDefault="00D71DAE" w:rsidP="00D71DAE">
      <w:pPr>
        <w:rPr>
          <w:b/>
        </w:rPr>
      </w:pPr>
    </w:p>
    <w:p w:rsidR="00D71DAE" w:rsidRPr="00D71DAE" w:rsidRDefault="00D71DAE" w:rsidP="00D71DAE">
      <w:pPr>
        <w:rPr>
          <w:b/>
        </w:rPr>
      </w:pPr>
      <w:r w:rsidRPr="00D71DAE">
        <w:rPr>
          <w:b/>
        </w:rPr>
        <w:t>1) Je ontwerpt een (goedkoop, maar toch mooi) afwasteiltje die korte tijd tegen 100</w:t>
      </w:r>
      <w:r w:rsidRPr="00D71DAE">
        <w:rPr>
          <w:b/>
        </w:rPr>
        <w:t>C moet kunnen en langere tijd tegen 80</w:t>
      </w:r>
      <w:r w:rsidRPr="00D71DAE">
        <w:rPr>
          <w:b/>
        </w:rPr>
        <w:t>C. Je kiest (zonder te twijfelen) voor een semi-kristallijne thermoplast.</w:t>
      </w:r>
    </w:p>
    <w:p w:rsidR="00D71DAE" w:rsidRPr="00D71DAE" w:rsidRDefault="00D71DAE" w:rsidP="00D71DAE">
      <w:pPr>
        <w:rPr>
          <w:b/>
        </w:rPr>
      </w:pPr>
      <w:r w:rsidRPr="00D71DAE">
        <w:rPr>
          <w:b/>
        </w:rPr>
        <w:t>•</w:t>
      </w:r>
      <w:r w:rsidRPr="00D71DAE">
        <w:rPr>
          <w:b/>
        </w:rPr>
        <w:tab/>
        <w:t xml:space="preserve">Vergelijk twee thermoplasten met elkaar, op 3 criteria. </w:t>
      </w:r>
    </w:p>
    <w:p w:rsidR="00D71DAE" w:rsidRPr="00D71DAE" w:rsidRDefault="00D71DAE" w:rsidP="00D71DAE">
      <w:pPr>
        <w:rPr>
          <w:b/>
        </w:rPr>
      </w:pPr>
      <w:r w:rsidRPr="00D71DAE">
        <w:rPr>
          <w:b/>
        </w:rPr>
        <w:t>•</w:t>
      </w:r>
      <w:r w:rsidRPr="00D71DAE">
        <w:rPr>
          <w:b/>
        </w:rPr>
        <w:tab/>
        <w:t>Maak daarna een definitieve keuze.</w:t>
      </w:r>
    </w:p>
    <w:p w:rsidR="00D71DAE" w:rsidRDefault="00D71DAE" w:rsidP="00D71DAE"/>
    <w:p w:rsidR="00D71DAE" w:rsidRDefault="00D71DAE" w:rsidP="00D71DAE">
      <w:r>
        <w:t xml:space="preserve">Polyetheen </w:t>
      </w:r>
      <w:proofErr w:type="spellStart"/>
      <w:r>
        <w:t>Polyetheen</w:t>
      </w:r>
      <w:proofErr w:type="spellEnd"/>
      <w:r>
        <w:t xml:space="preserve"> (PE) is een vrij zacht en taai, kristallijn polymeer dat in twee hoofdtypen voorkomt: LDPE (lage dichtheid, ca. 0,92 kg/dm3) en HDPE (hoge dichtheid, ca. 0,95 kg/dm3). LDPE is aanzienlijk minder stijf dan HDPE. Beide typen verliezen geleidelijk hun stijfheid bij temperatuurverhoging en smelten bij respectievelijk 105 en 125 °C. Voornaamste toepassingen voor LDPE: verpakkingsfolie, zakken, buizen; voor HDPE: emmers, kratten, flessen, vaten. In kleine hoeveelheden worden nog enkele speciale typen polyetheen geproduceerd, waaronder UHMPE (ultrahoog molecuulgewicht) dat extreem taai en slijtagebestendig is.</w:t>
      </w:r>
    </w:p>
    <w:p w:rsidR="00D71DAE" w:rsidRDefault="00D71DAE" w:rsidP="00D71DAE">
      <w:r>
        <w:t xml:space="preserve">Polypropeen </w:t>
      </w:r>
      <w:proofErr w:type="spellStart"/>
      <w:r>
        <w:t>Polypropeen</w:t>
      </w:r>
      <w:proofErr w:type="spellEnd"/>
      <w:r>
        <w:t xml:space="preserve"> (PP) lijkt op polyetheen maar is iets harder en stijver dan HDPE. Het is eveneens kristallijn en smelt bij ca. 165 °C. De slagsterkte van polypropeen laat, vooral bij lagere temperaturen, te wensen over. Polypropeen wordt daarom voor veel toepassingen gemodificeerd met rubber (soms ingebouwd als copolymeer). Voornaamste toepassingen: verpakkingsfolies, vezels, flessen, kratten, buizen, auto-onderdelen. Een bijzonderheid is dat in polypropeen producten scharnieren kunnen worden ingebouwd die een vrijwel onbeperkte weerstand tegen herhaald buigen vertonen (bijv. in doppen voor shampoo).</w:t>
      </w:r>
    </w:p>
    <w:p w:rsidR="00D71DAE" w:rsidRDefault="00D71DAE" w:rsidP="00D71DAE"/>
    <w:p w:rsidR="00D71DAE" w:rsidRDefault="00D71DAE" w:rsidP="00D71DAE">
      <w:pPr>
        <w:rPr>
          <w:b/>
        </w:rPr>
      </w:pPr>
      <w:r w:rsidRPr="00D71DAE">
        <w:rPr>
          <w:b/>
        </w:rPr>
        <w:t>2) Welke redenen kun je ervoor bedenken, dat onder een Apple Mouse een PTFE ring is gemonteerd, en onder een Microsoft muis een POM glijvlak gemonteerd is ?</w:t>
      </w:r>
    </w:p>
    <w:p w:rsidR="00D71DAE" w:rsidRDefault="00D71DAE" w:rsidP="00D71DAE">
      <w:r>
        <w:t>O</w:t>
      </w:r>
      <w:r w:rsidRPr="00D71DAE">
        <w:t xml:space="preserve">mdat POM veel beter </w:t>
      </w:r>
      <w:proofErr w:type="spellStart"/>
      <w:r w:rsidRPr="00D71DAE">
        <w:t>gelijd</w:t>
      </w:r>
      <w:proofErr w:type="spellEnd"/>
      <w:r w:rsidRPr="00D71DAE">
        <w:t xml:space="preserve"> als materiaal dat </w:t>
      </w:r>
      <w:proofErr w:type="spellStart"/>
      <w:r w:rsidRPr="00D71DAE">
        <w:t>apple</w:t>
      </w:r>
      <w:proofErr w:type="spellEnd"/>
      <w:r w:rsidRPr="00D71DAE">
        <w:t xml:space="preserve"> gebruikt voor hun </w:t>
      </w:r>
      <w:r>
        <w:t xml:space="preserve">muizen. Apple zal ander eigenschappen willen. </w:t>
      </w:r>
    </w:p>
    <w:p w:rsidR="00D71DAE" w:rsidRPr="00D71DAE" w:rsidRDefault="00D71DAE" w:rsidP="00D71DAE">
      <w:pPr>
        <w:rPr>
          <w:b/>
        </w:rPr>
      </w:pPr>
      <w:r w:rsidRPr="00D71DAE">
        <w:rPr>
          <w:b/>
        </w:rPr>
        <w:t>3) Je ontwerpt een ijsblokjesvorm van een thermoplast, die flexibel dient te zijn bij -25</w:t>
      </w:r>
      <w:r w:rsidRPr="00D71DAE">
        <w:rPr>
          <w:b/>
        </w:rPr>
        <w:t>C. Welke kies je, en waarom ?</w:t>
      </w:r>
    </w:p>
    <w:p w:rsidR="00D71DAE" w:rsidRDefault="00D71DAE" w:rsidP="00D71DAE">
      <w:r>
        <w:t>TPE blijft flexibel bij lagen temperaturen. Tot -25 graden.</w:t>
      </w:r>
    </w:p>
    <w:p w:rsidR="00D71DAE" w:rsidRPr="00D71DAE" w:rsidRDefault="00D71DAE" w:rsidP="00D71DAE">
      <w:pPr>
        <w:pStyle w:val="Geenafstand"/>
        <w:rPr>
          <w:b/>
        </w:rPr>
      </w:pPr>
      <w:r w:rsidRPr="00D71DAE">
        <w:br w:type="page"/>
      </w:r>
      <w:r w:rsidRPr="00D71DAE">
        <w:rPr>
          <w:b/>
          <w:noProof/>
          <w:lang w:eastAsia="nl-NL"/>
        </w:rPr>
        <w:lastRenderedPageBreak/>
        <w:drawing>
          <wp:anchor distT="0" distB="0" distL="114300" distR="114300" simplePos="0" relativeHeight="251659264" behindDoc="1" locked="0" layoutInCell="1" allowOverlap="1" wp14:anchorId="68A18B39" wp14:editId="1866E798">
            <wp:simplePos x="0" y="0"/>
            <wp:positionH relativeFrom="margin">
              <wp:posOffset>4837430</wp:posOffset>
            </wp:positionH>
            <wp:positionV relativeFrom="paragraph">
              <wp:posOffset>125730</wp:posOffset>
            </wp:positionV>
            <wp:extent cx="1424940" cy="1097280"/>
            <wp:effectExtent l="0" t="0" r="3810" b="7620"/>
            <wp:wrapTight wrapText="bothSides">
              <wp:wrapPolygon edited="0">
                <wp:start x="0" y="0"/>
                <wp:lineTo x="0" y="21375"/>
                <wp:lineTo x="21369" y="21375"/>
                <wp:lineTo x="21369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1DAE">
        <w:rPr>
          <w:b/>
        </w:rPr>
        <w:t xml:space="preserve">4) Zoek de thermoplast </w:t>
      </w:r>
      <w:r w:rsidRPr="00D71DAE">
        <w:rPr>
          <w:b/>
          <w:i/>
        </w:rPr>
        <w:t xml:space="preserve">PBT </w:t>
      </w:r>
      <w:r w:rsidRPr="00D71DAE">
        <w:rPr>
          <w:b/>
        </w:rPr>
        <w:t xml:space="preserve">op. Stel , je ontwerpt een </w:t>
      </w:r>
      <w:proofErr w:type="spellStart"/>
      <w:r w:rsidRPr="00D71DAE">
        <w:rPr>
          <w:b/>
        </w:rPr>
        <w:t>electrische</w:t>
      </w:r>
      <w:proofErr w:type="spellEnd"/>
      <w:r w:rsidRPr="00D71DAE">
        <w:rPr>
          <w:b/>
        </w:rPr>
        <w:t xml:space="preserve"> auto (een soort </w:t>
      </w:r>
      <w:proofErr w:type="spellStart"/>
      <w:r w:rsidRPr="00D71DAE">
        <w:rPr>
          <w:b/>
        </w:rPr>
        <w:t>Twizy</w:t>
      </w:r>
      <w:proofErr w:type="spellEnd"/>
      <w:r w:rsidRPr="00D71DAE">
        <w:rPr>
          <w:b/>
        </w:rPr>
        <w:t xml:space="preserve">). Voor welke onderdelen zou je PBT overwegen ? Geef een korte toelichting erbij. </w:t>
      </w:r>
    </w:p>
    <w:p w:rsidR="00D71DAE" w:rsidRPr="00D71DAE" w:rsidRDefault="00D71DAE" w:rsidP="00D71DAE"/>
    <w:p w:rsidR="00D71DAE" w:rsidRDefault="00D71DAE">
      <w:r>
        <w:t xml:space="preserve">Wielendoppen, grill van de auto , ruitenwisser en aircorooster </w:t>
      </w:r>
    </w:p>
    <w:p w:rsidR="00D71DAE" w:rsidRDefault="00D71DAE"/>
    <w:p w:rsidR="00D71DAE" w:rsidRDefault="00D71DAE">
      <w:pPr>
        <w:rPr>
          <w:b/>
        </w:rPr>
      </w:pPr>
      <w:r w:rsidRPr="00D71DAE">
        <w:rPr>
          <w:b/>
        </w:rPr>
        <w:t xml:space="preserve">5) Wat heeft de tent van de Millennium </w:t>
      </w:r>
      <w:proofErr w:type="spellStart"/>
      <w:r w:rsidRPr="00D71DAE">
        <w:rPr>
          <w:b/>
        </w:rPr>
        <w:t>Dome</w:t>
      </w:r>
      <w:proofErr w:type="spellEnd"/>
      <w:r w:rsidRPr="00D71DAE">
        <w:rPr>
          <w:b/>
        </w:rPr>
        <w:t xml:space="preserve"> met PTFE te maken ? Waarom is er PTFE gebruikt ?</w:t>
      </w:r>
    </w:p>
    <w:p w:rsidR="00C4080E" w:rsidRDefault="00D71DAE" w:rsidP="00D71DAE">
      <w:r w:rsidRPr="00D71DAE">
        <w:t>heel stevig materiaal rekt niet uit en scheurt ook niet door</w:t>
      </w:r>
      <w:bookmarkStart w:id="0" w:name="_GoBack"/>
      <w:bookmarkEnd w:id="0"/>
    </w:p>
    <w:sectPr w:rsidR="00C4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572F7"/>
    <w:multiLevelType w:val="hybridMultilevel"/>
    <w:tmpl w:val="6D0CEE66"/>
    <w:lvl w:ilvl="0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39135220"/>
    <w:multiLevelType w:val="hybridMultilevel"/>
    <w:tmpl w:val="CF9628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03646"/>
    <w:multiLevelType w:val="hybridMultilevel"/>
    <w:tmpl w:val="C9F66F66"/>
    <w:lvl w:ilvl="0" w:tplc="0413000F">
      <w:start w:val="1"/>
      <w:numFmt w:val="decimal"/>
      <w:lvlText w:val="%1."/>
      <w:lvlJc w:val="left"/>
      <w:pPr>
        <w:ind w:left="3600" w:hanging="360"/>
      </w:pPr>
    </w:lvl>
    <w:lvl w:ilvl="1" w:tplc="04130019" w:tentative="1">
      <w:start w:val="1"/>
      <w:numFmt w:val="lowerLetter"/>
      <w:lvlText w:val="%2."/>
      <w:lvlJc w:val="left"/>
      <w:pPr>
        <w:ind w:left="4320" w:hanging="360"/>
      </w:pPr>
    </w:lvl>
    <w:lvl w:ilvl="2" w:tplc="0413001B" w:tentative="1">
      <w:start w:val="1"/>
      <w:numFmt w:val="lowerRoman"/>
      <w:lvlText w:val="%3."/>
      <w:lvlJc w:val="right"/>
      <w:pPr>
        <w:ind w:left="5040" w:hanging="180"/>
      </w:pPr>
    </w:lvl>
    <w:lvl w:ilvl="3" w:tplc="0413000F" w:tentative="1">
      <w:start w:val="1"/>
      <w:numFmt w:val="decimal"/>
      <w:lvlText w:val="%4."/>
      <w:lvlJc w:val="left"/>
      <w:pPr>
        <w:ind w:left="5760" w:hanging="360"/>
      </w:pPr>
    </w:lvl>
    <w:lvl w:ilvl="4" w:tplc="04130019" w:tentative="1">
      <w:start w:val="1"/>
      <w:numFmt w:val="lowerLetter"/>
      <w:lvlText w:val="%5."/>
      <w:lvlJc w:val="left"/>
      <w:pPr>
        <w:ind w:left="6480" w:hanging="360"/>
      </w:pPr>
    </w:lvl>
    <w:lvl w:ilvl="5" w:tplc="0413001B" w:tentative="1">
      <w:start w:val="1"/>
      <w:numFmt w:val="lowerRoman"/>
      <w:lvlText w:val="%6."/>
      <w:lvlJc w:val="right"/>
      <w:pPr>
        <w:ind w:left="7200" w:hanging="180"/>
      </w:pPr>
    </w:lvl>
    <w:lvl w:ilvl="6" w:tplc="0413000F" w:tentative="1">
      <w:start w:val="1"/>
      <w:numFmt w:val="decimal"/>
      <w:lvlText w:val="%7."/>
      <w:lvlJc w:val="left"/>
      <w:pPr>
        <w:ind w:left="7920" w:hanging="360"/>
      </w:pPr>
    </w:lvl>
    <w:lvl w:ilvl="7" w:tplc="04130019" w:tentative="1">
      <w:start w:val="1"/>
      <w:numFmt w:val="lowerLetter"/>
      <w:lvlText w:val="%8."/>
      <w:lvlJc w:val="left"/>
      <w:pPr>
        <w:ind w:left="8640" w:hanging="360"/>
      </w:pPr>
    </w:lvl>
    <w:lvl w:ilvl="8" w:tplc="04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65D5657A"/>
    <w:multiLevelType w:val="hybridMultilevel"/>
    <w:tmpl w:val="919A54BA"/>
    <w:lvl w:ilvl="0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0E"/>
    <w:rsid w:val="007474E9"/>
    <w:rsid w:val="00C4080E"/>
    <w:rsid w:val="00D7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FAA75-67A7-43D8-95F7-906D0F38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1DAE"/>
    <w:pPr>
      <w:ind w:left="720"/>
      <w:contextualSpacing/>
    </w:pPr>
  </w:style>
  <w:style w:type="paragraph" w:styleId="Geenafstand">
    <w:name w:val="No Spacing"/>
    <w:uiPriority w:val="1"/>
    <w:qFormat/>
    <w:rsid w:val="00D71D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sterre willems</dc:creator>
  <cp:keywords/>
  <dc:description/>
  <cp:lastModifiedBy>sterre willems</cp:lastModifiedBy>
  <cp:revision>1</cp:revision>
  <dcterms:created xsi:type="dcterms:W3CDTF">2019-04-04T09:06:00Z</dcterms:created>
  <dcterms:modified xsi:type="dcterms:W3CDTF">2019-04-04T10:09:00Z</dcterms:modified>
</cp:coreProperties>
</file>